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3563" w14:textId="1F2B29BE" w:rsidR="00CA2E53" w:rsidRDefault="00CA2E53" w:rsidP="00CA2E53">
      <w:pPr>
        <w:pStyle w:val="p1"/>
        <w:spacing w:before="0" w:beforeAutospacing="0" w:after="45" w:afterAutospacing="0"/>
        <w:rPr>
          <w:sz w:val="49"/>
          <w:szCs w:val="49"/>
        </w:rPr>
      </w:pPr>
      <w:r>
        <w:rPr>
          <w:rStyle w:val="s1"/>
          <w:b/>
          <w:bCs/>
          <w:sz w:val="49"/>
          <w:szCs w:val="49"/>
        </w:rPr>
        <w:t>M</w:t>
      </w:r>
      <w:r>
        <w:rPr>
          <w:rStyle w:val="s1"/>
          <w:b/>
          <w:bCs/>
          <w:sz w:val="49"/>
          <w:szCs w:val="49"/>
        </w:rPr>
        <w:t xml:space="preserve">aterials required for </w:t>
      </w:r>
      <w:r>
        <w:rPr>
          <w:rStyle w:val="s1"/>
          <w:b/>
          <w:bCs/>
          <w:sz w:val="49"/>
          <w:szCs w:val="49"/>
        </w:rPr>
        <w:t>Acrylic A</w:t>
      </w:r>
      <w:r>
        <w:rPr>
          <w:rStyle w:val="s1"/>
          <w:b/>
          <w:bCs/>
          <w:sz w:val="49"/>
          <w:szCs w:val="49"/>
        </w:rPr>
        <w:t>rt classes.</w:t>
      </w:r>
    </w:p>
    <w:p w14:paraId="1B27E909" w14:textId="77777777" w:rsidR="00CA2E53" w:rsidRPr="00CA2E53" w:rsidRDefault="00CA2E53" w:rsidP="00CA2E53">
      <w:pPr>
        <w:pStyle w:val="p2"/>
        <w:spacing w:before="0" w:beforeAutospacing="0" w:after="0" w:afterAutospacing="0"/>
        <w:rPr>
          <w:sz w:val="24"/>
          <w:szCs w:val="24"/>
        </w:rPr>
      </w:pPr>
    </w:p>
    <w:p w14:paraId="6523CC6B" w14:textId="77777777" w:rsidR="00CA2E53" w:rsidRPr="00CA2E53" w:rsidRDefault="00CA2E53" w:rsidP="00CA2E53">
      <w:pPr>
        <w:pStyle w:val="p3"/>
        <w:spacing w:before="0" w:beforeAutospacing="0" w:after="0" w:afterAutospacing="0"/>
        <w:ind w:left="720"/>
        <w:rPr>
          <w:sz w:val="24"/>
          <w:szCs w:val="24"/>
        </w:rPr>
      </w:pPr>
      <w:r w:rsidRPr="00CA2E53">
        <w:rPr>
          <w:rStyle w:val="s2"/>
          <w:sz w:val="24"/>
          <w:szCs w:val="24"/>
        </w:rPr>
        <w:t>Many of these objects can be found in the following places.</w:t>
      </w:r>
    </w:p>
    <w:p w14:paraId="29661005" w14:textId="77777777" w:rsidR="00CA2E53" w:rsidRPr="00CA2E53" w:rsidRDefault="00CA2E53" w:rsidP="00CA2E53">
      <w:pPr>
        <w:pStyle w:val="p3"/>
        <w:spacing w:before="0" w:beforeAutospacing="0" w:after="0" w:afterAutospacing="0"/>
        <w:ind w:left="720"/>
        <w:rPr>
          <w:sz w:val="24"/>
          <w:szCs w:val="24"/>
        </w:rPr>
      </w:pPr>
      <w:r w:rsidRPr="00CA2E53">
        <w:rPr>
          <w:rStyle w:val="s2"/>
          <w:sz w:val="24"/>
          <w:szCs w:val="24"/>
        </w:rPr>
        <w:t>The $2 shop at Tunstall Square near the Chemist warehouse. They also have a selection of canvases and most of the requirements. </w:t>
      </w:r>
    </w:p>
    <w:p w14:paraId="4B815FEA" w14:textId="77777777" w:rsidR="00CA2E53" w:rsidRPr="00CA2E53" w:rsidRDefault="00CA2E53" w:rsidP="00CA2E53">
      <w:pPr>
        <w:pStyle w:val="p3"/>
        <w:spacing w:before="0" w:beforeAutospacing="0" w:after="0" w:afterAutospacing="0"/>
        <w:ind w:left="720"/>
        <w:rPr>
          <w:sz w:val="24"/>
          <w:szCs w:val="24"/>
        </w:rPr>
      </w:pPr>
      <w:r w:rsidRPr="00CA2E53">
        <w:rPr>
          <w:rStyle w:val="s2"/>
          <w:sz w:val="24"/>
          <w:szCs w:val="24"/>
        </w:rPr>
        <w:t>The $2 shop at the Pines near Kmart.</w:t>
      </w:r>
    </w:p>
    <w:p w14:paraId="3D497484" w14:textId="77777777" w:rsidR="00CA2E53" w:rsidRPr="00CA2E53" w:rsidRDefault="00CA2E53" w:rsidP="00CA2E53">
      <w:pPr>
        <w:pStyle w:val="p3"/>
        <w:spacing w:before="0" w:beforeAutospacing="0" w:after="0" w:afterAutospacing="0"/>
        <w:ind w:left="720"/>
        <w:rPr>
          <w:sz w:val="24"/>
          <w:szCs w:val="24"/>
        </w:rPr>
      </w:pPr>
      <w:r w:rsidRPr="00CA2E53">
        <w:rPr>
          <w:rStyle w:val="s2"/>
          <w:sz w:val="24"/>
          <w:szCs w:val="24"/>
        </w:rPr>
        <w:t xml:space="preserve">Online at Riot art (they have good </w:t>
      </w:r>
      <w:proofErr w:type="gramStart"/>
      <w:r w:rsidRPr="00CA2E53">
        <w:rPr>
          <w:rStyle w:val="s2"/>
          <w:sz w:val="24"/>
          <w:szCs w:val="24"/>
        </w:rPr>
        <w:t>sales)or</w:t>
      </w:r>
      <w:proofErr w:type="gramEnd"/>
      <w:r w:rsidRPr="00CA2E53">
        <w:rPr>
          <w:rStyle w:val="s2"/>
          <w:sz w:val="24"/>
          <w:szCs w:val="24"/>
        </w:rPr>
        <w:t xml:space="preserve"> the art shed or any online art store. </w:t>
      </w:r>
    </w:p>
    <w:p w14:paraId="4607C3FE" w14:textId="77777777" w:rsidR="00CA2E53" w:rsidRPr="00CA2E53" w:rsidRDefault="00CA2E53" w:rsidP="00CA2E53">
      <w:pPr>
        <w:pStyle w:val="p3"/>
        <w:spacing w:before="0" w:beforeAutospacing="0" w:after="0" w:afterAutospacing="0"/>
        <w:ind w:left="720"/>
        <w:rPr>
          <w:sz w:val="24"/>
          <w:szCs w:val="24"/>
        </w:rPr>
      </w:pPr>
      <w:r w:rsidRPr="00CA2E53">
        <w:rPr>
          <w:rStyle w:val="s2"/>
          <w:sz w:val="24"/>
          <w:szCs w:val="24"/>
        </w:rPr>
        <w:t>Bunnings</w:t>
      </w:r>
    </w:p>
    <w:p w14:paraId="697A20C1" w14:textId="77777777" w:rsidR="00CA2E53" w:rsidRDefault="00CA2E53" w:rsidP="00CA2E53">
      <w:pPr>
        <w:pStyle w:val="p2"/>
        <w:spacing w:before="0" w:beforeAutospacing="0" w:after="0" w:afterAutospacing="0"/>
        <w:ind w:left="-851"/>
        <w:rPr>
          <w:sz w:val="30"/>
          <w:szCs w:val="30"/>
        </w:rPr>
      </w:pPr>
    </w:p>
    <w:p w14:paraId="7888CB48"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8 or more Acrylic Paints including black and white (see below)</w:t>
      </w:r>
    </w:p>
    <w:p w14:paraId="32EB853D"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 xml:space="preserve">1 </w:t>
      </w:r>
      <w:proofErr w:type="spellStart"/>
      <w:r w:rsidRPr="00CA2E53">
        <w:rPr>
          <w:rStyle w:val="s2"/>
          <w:color w:val="2F5496" w:themeColor="accent1" w:themeShade="BF"/>
          <w:sz w:val="24"/>
          <w:szCs w:val="24"/>
        </w:rPr>
        <w:t>A4</w:t>
      </w:r>
      <w:proofErr w:type="spellEnd"/>
      <w:r w:rsidRPr="00CA2E53">
        <w:rPr>
          <w:rStyle w:val="s2"/>
          <w:color w:val="2F5496" w:themeColor="accent1" w:themeShade="BF"/>
          <w:sz w:val="24"/>
          <w:szCs w:val="24"/>
        </w:rPr>
        <w:t xml:space="preserve"> Canvas pad</w:t>
      </w:r>
    </w:p>
    <w:p w14:paraId="10634736"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1 large visual diary or scrap book</w:t>
      </w:r>
    </w:p>
    <w:p w14:paraId="4BAF921F"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1 Acrylic Gloss Medium</w:t>
      </w:r>
    </w:p>
    <w:p w14:paraId="29858F3F"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 xml:space="preserve">6 Assorted paint brushes (for example </w:t>
      </w:r>
      <w:proofErr w:type="spellStart"/>
      <w:r w:rsidRPr="00CA2E53">
        <w:rPr>
          <w:rStyle w:val="s2"/>
          <w:color w:val="2F5496" w:themeColor="accent1" w:themeShade="BF"/>
          <w:sz w:val="24"/>
          <w:szCs w:val="24"/>
        </w:rPr>
        <w:t>50mm</w:t>
      </w:r>
      <w:proofErr w:type="spellEnd"/>
      <w:r w:rsidRPr="00CA2E53">
        <w:rPr>
          <w:rStyle w:val="s2"/>
          <w:color w:val="2F5496" w:themeColor="accent1" w:themeShade="BF"/>
          <w:sz w:val="24"/>
          <w:szCs w:val="24"/>
        </w:rPr>
        <w:t xml:space="preserve"> and </w:t>
      </w:r>
      <w:proofErr w:type="spellStart"/>
      <w:r w:rsidRPr="00CA2E53">
        <w:rPr>
          <w:rStyle w:val="s2"/>
          <w:color w:val="2F5496" w:themeColor="accent1" w:themeShade="BF"/>
          <w:sz w:val="24"/>
          <w:szCs w:val="24"/>
        </w:rPr>
        <w:t>38mm</w:t>
      </w:r>
      <w:proofErr w:type="spellEnd"/>
      <w:r w:rsidRPr="00CA2E53">
        <w:rPr>
          <w:rStyle w:val="s2"/>
          <w:color w:val="2F5496" w:themeColor="accent1" w:themeShade="BF"/>
          <w:sz w:val="24"/>
          <w:szCs w:val="24"/>
        </w:rPr>
        <w:t xml:space="preserve"> large paint brushes and assorted smaller. </w:t>
      </w:r>
      <w:proofErr w:type="gramStart"/>
      <w:r w:rsidRPr="00CA2E53">
        <w:rPr>
          <w:rStyle w:val="s2"/>
          <w:color w:val="2F5496" w:themeColor="accent1" w:themeShade="BF"/>
          <w:sz w:val="24"/>
          <w:szCs w:val="24"/>
        </w:rPr>
        <w:t>i.e.</w:t>
      </w:r>
      <w:proofErr w:type="gramEnd"/>
      <w:r w:rsidRPr="00CA2E53">
        <w:rPr>
          <w:rStyle w:val="s2"/>
          <w:color w:val="2F5496" w:themeColor="accent1" w:themeShade="BF"/>
          <w:sz w:val="24"/>
          <w:szCs w:val="24"/>
        </w:rPr>
        <w:t xml:space="preserve"> size 18, and smaller ones.) </w:t>
      </w:r>
    </w:p>
    <w:p w14:paraId="03D53184"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1 Backboard and tape (see below) </w:t>
      </w:r>
    </w:p>
    <w:p w14:paraId="24D94F53"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1 or more Stretched Canvas </w:t>
      </w:r>
    </w:p>
    <w:p w14:paraId="3FC4E9BC"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2 Plastic Palette knives and 2 or more plastic scrapers. Various sizes. </w:t>
      </w:r>
    </w:p>
    <w:p w14:paraId="0047AF30"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1 pad of disposable paint palettes or paper plates to mix paint on</w:t>
      </w:r>
    </w:p>
    <w:p w14:paraId="59186867" w14:textId="77777777" w:rsidR="00CA2E53" w:rsidRPr="00CA2E53" w:rsidRDefault="00CA2E53" w:rsidP="00CA2E53">
      <w:pPr>
        <w:pStyle w:val="p3"/>
        <w:numPr>
          <w:ilvl w:val="0"/>
          <w:numId w:val="2"/>
        </w:numPr>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rPr>
          <w:color w:val="2F5496" w:themeColor="accent1" w:themeShade="BF"/>
          <w:sz w:val="24"/>
          <w:szCs w:val="24"/>
        </w:rPr>
      </w:pPr>
      <w:r w:rsidRPr="00CA2E53">
        <w:rPr>
          <w:rStyle w:val="s2"/>
          <w:color w:val="2F5496" w:themeColor="accent1" w:themeShade="BF"/>
          <w:sz w:val="24"/>
          <w:szCs w:val="24"/>
        </w:rPr>
        <w:t>Miscellaneous items - see below. </w:t>
      </w:r>
    </w:p>
    <w:p w14:paraId="3938E49F" w14:textId="77777777" w:rsidR="00CA2E53" w:rsidRPr="00CA2E53" w:rsidRDefault="00CA2E53" w:rsidP="00CA2E53">
      <w:pPr>
        <w:pStyle w:val="p2"/>
        <w:spacing w:before="0" w:beforeAutospacing="0" w:after="0" w:afterAutospacing="0"/>
        <w:rPr>
          <w:sz w:val="24"/>
          <w:szCs w:val="24"/>
        </w:rPr>
      </w:pPr>
    </w:p>
    <w:p w14:paraId="56A7705E"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PAINT.</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 xml:space="preserve">Tubes of acrylic paint in your choice of colours including black, </w:t>
      </w:r>
      <w:proofErr w:type="gramStart"/>
      <w:r w:rsidRPr="00CA2E53">
        <w:rPr>
          <w:rStyle w:val="s2"/>
          <w:rFonts w:eastAsia="Times New Roman"/>
          <w:sz w:val="24"/>
          <w:szCs w:val="24"/>
        </w:rPr>
        <w:t>brown</w:t>
      </w:r>
      <w:proofErr w:type="gramEnd"/>
      <w:r w:rsidRPr="00CA2E53">
        <w:rPr>
          <w:rStyle w:val="s2"/>
          <w:rFonts w:eastAsia="Times New Roman"/>
          <w:sz w:val="24"/>
          <w:szCs w:val="24"/>
        </w:rPr>
        <w:t xml:space="preserve"> and white. </w:t>
      </w:r>
      <w:r w:rsidRPr="00CA2E53">
        <w:rPr>
          <w:rStyle w:val="apple-converted-space"/>
          <w:rFonts w:eastAsia="Times New Roman"/>
          <w:sz w:val="24"/>
          <w:szCs w:val="24"/>
        </w:rPr>
        <w:t> </w:t>
      </w:r>
      <w:r w:rsidRPr="00CA2E53">
        <w:rPr>
          <w:rStyle w:val="s2"/>
          <w:rFonts w:eastAsia="Times New Roman"/>
          <w:sz w:val="24"/>
          <w:szCs w:val="24"/>
        </w:rPr>
        <w:t>Primary colours red, yellow, dark blue will allow you to mix a lot of colours. </w:t>
      </w:r>
      <w:r w:rsidRPr="00CA2E53">
        <w:rPr>
          <w:rStyle w:val="apple-converted-space"/>
          <w:rFonts w:eastAsia="Times New Roman"/>
          <w:sz w:val="24"/>
          <w:szCs w:val="24"/>
        </w:rPr>
        <w:t> </w:t>
      </w:r>
      <w:r w:rsidRPr="00CA2E53">
        <w:rPr>
          <w:rStyle w:val="s2"/>
          <w:rFonts w:eastAsia="Times New Roman"/>
          <w:sz w:val="24"/>
          <w:szCs w:val="24"/>
        </w:rPr>
        <w:t>I suggest also adding green, orange, brown, black and 2 whites. You will use more white than other colours. You can add any other colours you would like. </w:t>
      </w:r>
      <w:r w:rsidRPr="00CA2E53">
        <w:rPr>
          <w:rStyle w:val="apple-converted-space"/>
          <w:rFonts w:eastAsia="Times New Roman"/>
          <w:sz w:val="24"/>
          <w:szCs w:val="24"/>
        </w:rPr>
        <w:t> </w:t>
      </w:r>
      <w:r w:rsidRPr="00CA2E53">
        <w:rPr>
          <w:rStyle w:val="s2"/>
          <w:rFonts w:eastAsia="Times New Roman"/>
          <w:sz w:val="24"/>
          <w:szCs w:val="24"/>
          <w:highlight w:val="yellow"/>
        </w:rPr>
        <w:t>Student grade paint is perfectly acceptable. </w:t>
      </w:r>
      <w:r w:rsidRPr="00CA2E53">
        <w:rPr>
          <w:rStyle w:val="apple-converted-space"/>
          <w:rFonts w:eastAsia="Times New Roman"/>
          <w:sz w:val="24"/>
          <w:szCs w:val="24"/>
          <w:highlight w:val="yellow"/>
        </w:rPr>
        <w:t> </w:t>
      </w:r>
      <w:r w:rsidRPr="00CA2E53">
        <w:rPr>
          <w:rStyle w:val="s2"/>
          <w:rFonts w:eastAsia="Times New Roman"/>
          <w:sz w:val="24"/>
          <w:szCs w:val="24"/>
          <w:highlight w:val="yellow"/>
        </w:rPr>
        <w:t>There is no need to buy expensive paint.</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You are better to use cheaper paint freely than feel bad about “wasting” expensive paint. </w:t>
      </w:r>
    </w:p>
    <w:p w14:paraId="708EA05C"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SURFACE</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At least one stretched canvas of the size you would like to paint on. </w:t>
      </w:r>
      <w:r w:rsidRPr="00CA2E53">
        <w:rPr>
          <w:rStyle w:val="apple-converted-space"/>
          <w:rFonts w:eastAsia="Times New Roman"/>
          <w:sz w:val="24"/>
          <w:szCs w:val="24"/>
        </w:rPr>
        <w:t> </w:t>
      </w:r>
      <w:r w:rsidRPr="00CA2E53">
        <w:rPr>
          <w:rStyle w:val="s2"/>
          <w:rFonts w:eastAsia="Times New Roman"/>
          <w:sz w:val="24"/>
          <w:szCs w:val="24"/>
        </w:rPr>
        <w:t>This can even be a series of small ones. </w:t>
      </w:r>
      <w:r w:rsidRPr="00CA2E53">
        <w:rPr>
          <w:rStyle w:val="apple-converted-space"/>
          <w:rFonts w:eastAsia="Times New Roman"/>
          <w:sz w:val="24"/>
          <w:szCs w:val="24"/>
        </w:rPr>
        <w:t> </w:t>
      </w:r>
      <w:r w:rsidRPr="00CA2E53">
        <w:rPr>
          <w:rStyle w:val="s2"/>
          <w:rFonts w:eastAsia="Times New Roman"/>
          <w:sz w:val="24"/>
          <w:szCs w:val="24"/>
        </w:rPr>
        <w:t xml:space="preserve">An </w:t>
      </w:r>
      <w:proofErr w:type="spellStart"/>
      <w:r w:rsidRPr="00CA2E53">
        <w:rPr>
          <w:rStyle w:val="s2"/>
          <w:rFonts w:eastAsia="Times New Roman"/>
          <w:sz w:val="24"/>
          <w:szCs w:val="24"/>
        </w:rPr>
        <w:t>A4</w:t>
      </w:r>
      <w:proofErr w:type="spellEnd"/>
      <w:r w:rsidRPr="00CA2E53">
        <w:rPr>
          <w:rStyle w:val="s2"/>
          <w:rFonts w:eastAsia="Times New Roman"/>
          <w:sz w:val="24"/>
          <w:szCs w:val="24"/>
        </w:rPr>
        <w:t xml:space="preserve"> canvas pad from </w:t>
      </w:r>
      <w:proofErr w:type="spellStart"/>
      <w:r w:rsidRPr="00CA2E53">
        <w:rPr>
          <w:rStyle w:val="s2"/>
          <w:rFonts w:eastAsia="Times New Roman"/>
          <w:sz w:val="24"/>
          <w:szCs w:val="24"/>
        </w:rPr>
        <w:t>mont</w:t>
      </w:r>
      <w:proofErr w:type="spellEnd"/>
      <w:r w:rsidRPr="00CA2E53">
        <w:rPr>
          <w:rStyle w:val="s2"/>
          <w:rFonts w:eastAsia="Times New Roman"/>
          <w:sz w:val="24"/>
          <w:szCs w:val="24"/>
        </w:rPr>
        <w:t xml:space="preserve"> </w:t>
      </w:r>
      <w:proofErr w:type="spellStart"/>
      <w:r w:rsidRPr="00CA2E53">
        <w:rPr>
          <w:rStyle w:val="s2"/>
          <w:rFonts w:eastAsia="Times New Roman"/>
          <w:sz w:val="24"/>
          <w:szCs w:val="24"/>
        </w:rPr>
        <w:t>marte</w:t>
      </w:r>
      <w:proofErr w:type="spellEnd"/>
      <w:r w:rsidRPr="00CA2E53">
        <w:rPr>
          <w:rStyle w:val="s2"/>
          <w:rFonts w:eastAsia="Times New Roman"/>
          <w:sz w:val="24"/>
          <w:szCs w:val="24"/>
        </w:rPr>
        <w:t xml:space="preserve"> to practice on and make small paintings for framing. </w:t>
      </w:r>
      <w:r w:rsidRPr="00CA2E53">
        <w:rPr>
          <w:rStyle w:val="apple-converted-space"/>
          <w:rFonts w:eastAsia="Times New Roman"/>
          <w:sz w:val="24"/>
          <w:szCs w:val="24"/>
        </w:rPr>
        <w:t> </w:t>
      </w:r>
      <w:r w:rsidRPr="00CA2E53">
        <w:rPr>
          <w:rStyle w:val="s2"/>
          <w:rFonts w:eastAsia="Times New Roman"/>
          <w:sz w:val="24"/>
          <w:szCs w:val="24"/>
        </w:rPr>
        <w:t>If you are aiming for a large canvas it is better to avoid the ones with thin sides as they tend to warp over time. </w:t>
      </w:r>
    </w:p>
    <w:p w14:paraId="2AAADDF0"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VISUAL DIARY</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A large visual diary or inexpensive scrap book of any kind that will be big enough to allow you to practice the strokes as you learn them before committing to your canvas pad or stretched canvas. </w:t>
      </w:r>
    </w:p>
    <w:p w14:paraId="7811050B"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BRUSHES.</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A selection of 6 acrylic paint brushes of various sizes is useful. </w:t>
      </w:r>
      <w:r w:rsidRPr="00CA2E53">
        <w:rPr>
          <w:rStyle w:val="apple-converted-space"/>
          <w:rFonts w:eastAsia="Times New Roman"/>
          <w:sz w:val="24"/>
          <w:szCs w:val="24"/>
        </w:rPr>
        <w:t> </w:t>
      </w:r>
      <w:r w:rsidRPr="00CA2E53">
        <w:rPr>
          <w:rStyle w:val="s2"/>
          <w:rFonts w:eastAsia="Times New Roman"/>
          <w:sz w:val="24"/>
          <w:szCs w:val="24"/>
        </w:rPr>
        <w:t>There is no need to get expensive brushes. </w:t>
      </w:r>
      <w:r w:rsidRPr="00CA2E53">
        <w:rPr>
          <w:rStyle w:val="apple-converted-space"/>
          <w:rFonts w:eastAsia="Times New Roman"/>
          <w:sz w:val="24"/>
          <w:szCs w:val="24"/>
        </w:rPr>
        <w:t> </w:t>
      </w:r>
      <w:r w:rsidRPr="00CA2E53">
        <w:rPr>
          <w:rStyle w:val="s2"/>
          <w:rFonts w:eastAsia="Times New Roman"/>
          <w:sz w:val="24"/>
          <w:szCs w:val="24"/>
        </w:rPr>
        <w:t>You can go to the hardware shop for larger sized paint brushes (you may have some already) and get a variety of smaller sizes from a $2 store or riot art or Bunnings or office works etc. </w:t>
      </w:r>
      <w:r w:rsidRPr="00CA2E53">
        <w:rPr>
          <w:rStyle w:val="apple-converted-space"/>
          <w:rFonts w:eastAsia="Times New Roman"/>
          <w:sz w:val="24"/>
          <w:szCs w:val="24"/>
        </w:rPr>
        <w:t> </w:t>
      </w:r>
      <w:r w:rsidRPr="00CA2E53">
        <w:rPr>
          <w:rStyle w:val="s2"/>
          <w:rFonts w:eastAsia="Times New Roman"/>
          <w:sz w:val="24"/>
          <w:szCs w:val="24"/>
        </w:rPr>
        <w:t xml:space="preserve">Mont </w:t>
      </w:r>
      <w:proofErr w:type="spellStart"/>
      <w:r w:rsidRPr="00CA2E53">
        <w:rPr>
          <w:rStyle w:val="s2"/>
          <w:rFonts w:eastAsia="Times New Roman"/>
          <w:sz w:val="24"/>
          <w:szCs w:val="24"/>
        </w:rPr>
        <w:t>Marte</w:t>
      </w:r>
      <w:proofErr w:type="spellEnd"/>
      <w:r w:rsidRPr="00CA2E53">
        <w:rPr>
          <w:rStyle w:val="s2"/>
          <w:rFonts w:eastAsia="Times New Roman"/>
          <w:sz w:val="24"/>
          <w:szCs w:val="24"/>
        </w:rPr>
        <w:t xml:space="preserve"> </w:t>
      </w:r>
      <w:proofErr w:type="spellStart"/>
      <w:r w:rsidRPr="00CA2E53">
        <w:rPr>
          <w:rStyle w:val="s2"/>
          <w:rFonts w:eastAsia="Times New Roman"/>
          <w:sz w:val="24"/>
          <w:szCs w:val="24"/>
        </w:rPr>
        <w:t>taklon</w:t>
      </w:r>
      <w:proofErr w:type="spellEnd"/>
      <w:r w:rsidRPr="00CA2E53">
        <w:rPr>
          <w:rStyle w:val="s2"/>
          <w:rFonts w:eastAsia="Times New Roman"/>
          <w:sz w:val="24"/>
          <w:szCs w:val="24"/>
        </w:rPr>
        <w:t xml:space="preserve"> brushes are good and available from a variety of places. </w:t>
      </w:r>
      <w:r w:rsidRPr="00CA2E53">
        <w:rPr>
          <w:rStyle w:val="apple-converted-space"/>
          <w:rFonts w:eastAsia="Times New Roman"/>
          <w:sz w:val="24"/>
          <w:szCs w:val="24"/>
        </w:rPr>
        <w:t> </w:t>
      </w:r>
      <w:r w:rsidRPr="00CA2E53">
        <w:rPr>
          <w:rStyle w:val="s2"/>
          <w:rFonts w:eastAsia="Times New Roman"/>
          <w:sz w:val="24"/>
          <w:szCs w:val="24"/>
        </w:rPr>
        <w:t>See below. When thinking about the size of paintbrushes, think about the size of the painting you want to do. </w:t>
      </w:r>
      <w:r w:rsidRPr="00CA2E53">
        <w:rPr>
          <w:rStyle w:val="apple-converted-space"/>
          <w:rFonts w:eastAsia="Times New Roman"/>
          <w:sz w:val="24"/>
          <w:szCs w:val="24"/>
        </w:rPr>
        <w:t> </w:t>
      </w:r>
      <w:r w:rsidRPr="00CA2E53">
        <w:rPr>
          <w:rStyle w:val="s2"/>
          <w:rFonts w:eastAsia="Times New Roman"/>
          <w:sz w:val="24"/>
          <w:szCs w:val="24"/>
        </w:rPr>
        <w:t>Larger paintings need at least one large brush.  </w:t>
      </w:r>
    </w:p>
    <w:p w14:paraId="3FFB746D"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ACRYLIC GLOSS MEDIUM.</w:t>
      </w:r>
      <w:r w:rsidRPr="00CA2E53">
        <w:rPr>
          <w:rStyle w:val="s2"/>
          <w:rFonts w:eastAsia="Times New Roman"/>
          <w:sz w:val="24"/>
          <w:szCs w:val="24"/>
        </w:rPr>
        <w:t xml:space="preserve"> Gloss medium is added to your paint to extend the open time before drying. </w:t>
      </w:r>
      <w:r w:rsidRPr="00CA2E53">
        <w:rPr>
          <w:rStyle w:val="apple-converted-space"/>
          <w:rFonts w:eastAsia="Times New Roman"/>
          <w:sz w:val="24"/>
          <w:szCs w:val="24"/>
        </w:rPr>
        <w:t> </w:t>
      </w:r>
      <w:r w:rsidRPr="00CA2E53">
        <w:rPr>
          <w:rStyle w:val="s2"/>
          <w:rFonts w:eastAsia="Times New Roman"/>
          <w:sz w:val="24"/>
          <w:szCs w:val="24"/>
        </w:rPr>
        <w:t>It enhances the colour and keeps it looking rich and glossy once the paint has dried. Any brand is fine. </w:t>
      </w:r>
      <w:r w:rsidRPr="00CA2E53">
        <w:rPr>
          <w:rStyle w:val="apple-converted-space"/>
          <w:rFonts w:eastAsia="Times New Roman"/>
          <w:sz w:val="24"/>
          <w:szCs w:val="24"/>
        </w:rPr>
        <w:t> </w:t>
      </w:r>
      <w:r w:rsidRPr="00CA2E53">
        <w:rPr>
          <w:rStyle w:val="s2"/>
          <w:rFonts w:eastAsia="Times New Roman"/>
          <w:sz w:val="24"/>
          <w:szCs w:val="24"/>
        </w:rPr>
        <w:t xml:space="preserve">Mont </w:t>
      </w:r>
      <w:proofErr w:type="spellStart"/>
      <w:r w:rsidRPr="00CA2E53">
        <w:rPr>
          <w:rStyle w:val="s2"/>
          <w:rFonts w:eastAsia="Times New Roman"/>
          <w:sz w:val="24"/>
          <w:szCs w:val="24"/>
        </w:rPr>
        <w:t>marte</w:t>
      </w:r>
      <w:proofErr w:type="spellEnd"/>
      <w:r w:rsidRPr="00CA2E53">
        <w:rPr>
          <w:rStyle w:val="s2"/>
          <w:rFonts w:eastAsia="Times New Roman"/>
          <w:sz w:val="24"/>
          <w:szCs w:val="24"/>
        </w:rPr>
        <w:t xml:space="preserve"> have one that is reasonably </w:t>
      </w:r>
      <w:r w:rsidRPr="00CA2E53">
        <w:rPr>
          <w:rStyle w:val="s2"/>
          <w:rFonts w:eastAsia="Times New Roman"/>
          <w:sz w:val="24"/>
          <w:szCs w:val="24"/>
        </w:rPr>
        <w:lastRenderedPageBreak/>
        <w:t>priced and available from riot art. </w:t>
      </w:r>
      <w:r w:rsidRPr="00CA2E53">
        <w:rPr>
          <w:rStyle w:val="apple-converted-space"/>
          <w:rFonts w:eastAsia="Times New Roman"/>
          <w:sz w:val="24"/>
          <w:szCs w:val="24"/>
        </w:rPr>
        <w:t> </w:t>
      </w:r>
      <w:proofErr w:type="spellStart"/>
      <w:r w:rsidRPr="00CA2E53">
        <w:rPr>
          <w:rStyle w:val="s2"/>
          <w:rFonts w:eastAsia="Times New Roman"/>
          <w:sz w:val="24"/>
          <w:szCs w:val="24"/>
        </w:rPr>
        <w:t>Artelier</w:t>
      </w:r>
      <w:proofErr w:type="spellEnd"/>
      <w:r w:rsidRPr="00CA2E53">
        <w:rPr>
          <w:rStyle w:val="s2"/>
          <w:rFonts w:eastAsia="Times New Roman"/>
          <w:sz w:val="24"/>
          <w:szCs w:val="24"/>
        </w:rPr>
        <w:t xml:space="preserve"> gloss varnish can also be added to your paint as a gloss medium if you </w:t>
      </w:r>
      <w:proofErr w:type="gramStart"/>
      <w:r w:rsidRPr="00CA2E53">
        <w:rPr>
          <w:rStyle w:val="s2"/>
          <w:rFonts w:eastAsia="Times New Roman"/>
          <w:sz w:val="24"/>
          <w:szCs w:val="24"/>
        </w:rPr>
        <w:t>can’t</w:t>
      </w:r>
      <w:proofErr w:type="gramEnd"/>
      <w:r w:rsidRPr="00CA2E53">
        <w:rPr>
          <w:rStyle w:val="s2"/>
          <w:rFonts w:eastAsia="Times New Roman"/>
          <w:sz w:val="24"/>
          <w:szCs w:val="24"/>
        </w:rPr>
        <w:t xml:space="preserve"> find one. </w:t>
      </w:r>
      <w:proofErr w:type="gramStart"/>
      <w:r w:rsidRPr="00CA2E53">
        <w:rPr>
          <w:rStyle w:val="s2"/>
          <w:rFonts w:eastAsia="Times New Roman"/>
          <w:sz w:val="24"/>
          <w:szCs w:val="24"/>
        </w:rPr>
        <w:t>Don’t</w:t>
      </w:r>
      <w:proofErr w:type="gramEnd"/>
      <w:r w:rsidRPr="00CA2E53">
        <w:rPr>
          <w:rStyle w:val="s2"/>
          <w:rFonts w:eastAsia="Times New Roman"/>
          <w:sz w:val="24"/>
          <w:szCs w:val="24"/>
        </w:rPr>
        <w:t xml:space="preserve"> get gloss gel as that is something different. </w:t>
      </w:r>
    </w:p>
    <w:p w14:paraId="2CAE5623"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BACKBOARD AND TAPE.</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You will need something to tape your pieces of canvas pad on for easy handling while you paint. </w:t>
      </w:r>
      <w:r w:rsidRPr="00CA2E53">
        <w:rPr>
          <w:rStyle w:val="apple-converted-space"/>
          <w:rFonts w:eastAsia="Times New Roman"/>
          <w:sz w:val="24"/>
          <w:szCs w:val="24"/>
        </w:rPr>
        <w:t> </w:t>
      </w:r>
      <w:r w:rsidRPr="00CA2E53">
        <w:rPr>
          <w:rStyle w:val="s2"/>
          <w:rFonts w:eastAsia="Times New Roman"/>
          <w:sz w:val="24"/>
          <w:szCs w:val="24"/>
        </w:rPr>
        <w:t>A piece of hardboard is great but even a piece of cardboard box will do. </w:t>
      </w:r>
      <w:r w:rsidRPr="00CA2E53">
        <w:rPr>
          <w:rStyle w:val="apple-converted-space"/>
          <w:rFonts w:eastAsia="Times New Roman"/>
          <w:sz w:val="24"/>
          <w:szCs w:val="24"/>
        </w:rPr>
        <w:t> </w:t>
      </w:r>
      <w:r w:rsidRPr="00CA2E53">
        <w:rPr>
          <w:rStyle w:val="s2"/>
          <w:rFonts w:eastAsia="Times New Roman"/>
          <w:sz w:val="24"/>
          <w:szCs w:val="24"/>
        </w:rPr>
        <w:t xml:space="preserve">Make sure it is bigger than the </w:t>
      </w:r>
      <w:proofErr w:type="spellStart"/>
      <w:r w:rsidRPr="00CA2E53">
        <w:rPr>
          <w:rStyle w:val="s2"/>
          <w:rFonts w:eastAsia="Times New Roman"/>
          <w:sz w:val="24"/>
          <w:szCs w:val="24"/>
        </w:rPr>
        <w:t>A4</w:t>
      </w:r>
      <w:proofErr w:type="spellEnd"/>
      <w:r w:rsidRPr="00CA2E53">
        <w:rPr>
          <w:rStyle w:val="s2"/>
          <w:rFonts w:eastAsia="Times New Roman"/>
          <w:sz w:val="24"/>
          <w:szCs w:val="24"/>
        </w:rPr>
        <w:t xml:space="preserve"> canvas pad. You will need a roll of painting tape that is easy to pull off. You can get this from the $2 shop or hardware shop. </w:t>
      </w:r>
      <w:r w:rsidRPr="00CA2E53">
        <w:rPr>
          <w:rStyle w:val="apple-converted-space"/>
          <w:rFonts w:eastAsia="Times New Roman"/>
          <w:sz w:val="24"/>
          <w:szCs w:val="24"/>
        </w:rPr>
        <w:t> </w:t>
      </w:r>
      <w:r w:rsidRPr="00CA2E53">
        <w:rPr>
          <w:rStyle w:val="s2"/>
          <w:rFonts w:eastAsia="Times New Roman"/>
          <w:sz w:val="24"/>
          <w:szCs w:val="24"/>
        </w:rPr>
        <w:t xml:space="preserve">If you decide you want to paint straight on to stretched canvas and skip the canvas pads that is </w:t>
      </w:r>
      <w:proofErr w:type="gramStart"/>
      <w:r w:rsidRPr="00CA2E53">
        <w:rPr>
          <w:rStyle w:val="s2"/>
          <w:rFonts w:eastAsia="Times New Roman"/>
          <w:sz w:val="24"/>
          <w:szCs w:val="24"/>
        </w:rPr>
        <w:t>fine</w:t>
      </w:r>
      <w:proofErr w:type="gramEnd"/>
      <w:r w:rsidRPr="00CA2E53">
        <w:rPr>
          <w:rStyle w:val="s2"/>
          <w:rFonts w:eastAsia="Times New Roman"/>
          <w:sz w:val="24"/>
          <w:szCs w:val="24"/>
        </w:rPr>
        <w:t xml:space="preserve"> and you won’t need the board.</w:t>
      </w:r>
    </w:p>
    <w:p w14:paraId="372B3CB4"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MISCELLANEOUS</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You will need two or three containers with a wide mouth for water and cleaning your brushes. Large used yoghurt containers are good. </w:t>
      </w:r>
      <w:r w:rsidRPr="00CA2E53">
        <w:rPr>
          <w:rStyle w:val="apple-converted-space"/>
          <w:rFonts w:eastAsia="Times New Roman"/>
          <w:sz w:val="24"/>
          <w:szCs w:val="24"/>
        </w:rPr>
        <w:t> </w:t>
      </w:r>
      <w:r w:rsidRPr="00CA2E53">
        <w:rPr>
          <w:rStyle w:val="s2"/>
          <w:rFonts w:eastAsia="Times New Roman"/>
          <w:sz w:val="24"/>
          <w:szCs w:val="24"/>
        </w:rPr>
        <w:t>Paper towel, scissors, a couple of plastic palette knives. </w:t>
      </w:r>
      <w:r w:rsidRPr="00CA2E53">
        <w:rPr>
          <w:rStyle w:val="apple-converted-space"/>
          <w:rFonts w:eastAsia="Times New Roman"/>
          <w:sz w:val="24"/>
          <w:szCs w:val="24"/>
        </w:rPr>
        <w:t> </w:t>
      </w:r>
      <w:r w:rsidRPr="00CA2E53">
        <w:rPr>
          <w:rStyle w:val="s2"/>
          <w:rFonts w:eastAsia="Times New Roman"/>
          <w:sz w:val="24"/>
          <w:szCs w:val="24"/>
        </w:rPr>
        <w:t>These are for mixing the paint and doing palette knife painting. They can often be purchased in packets. Paper or plastic plates, or a pad of disposable paint palettes to mix paint on. </w:t>
      </w:r>
      <w:r w:rsidRPr="00CA2E53">
        <w:rPr>
          <w:rStyle w:val="apple-converted-space"/>
          <w:rFonts w:eastAsia="Times New Roman"/>
          <w:sz w:val="24"/>
          <w:szCs w:val="24"/>
        </w:rPr>
        <w:t> </w:t>
      </w:r>
      <w:r w:rsidRPr="00CA2E53">
        <w:rPr>
          <w:rStyle w:val="s2"/>
          <w:rFonts w:eastAsia="Times New Roman"/>
          <w:sz w:val="24"/>
          <w:szCs w:val="24"/>
        </w:rPr>
        <w:t>A pencil and a rubber.</w:t>
      </w:r>
    </w:p>
    <w:p w14:paraId="10C4A3E1" w14:textId="77777777" w:rsidR="00CA2E53" w:rsidRPr="00CA2E53" w:rsidRDefault="00CA2E53" w:rsidP="00CA2E53">
      <w:pPr>
        <w:pStyle w:val="li3"/>
        <w:numPr>
          <w:ilvl w:val="0"/>
          <w:numId w:val="3"/>
        </w:numPr>
        <w:spacing w:before="0" w:beforeAutospacing="0" w:after="0" w:afterAutospacing="0"/>
        <w:rPr>
          <w:rFonts w:eastAsia="Times New Roman"/>
          <w:sz w:val="24"/>
          <w:szCs w:val="24"/>
        </w:rPr>
      </w:pPr>
      <w:r w:rsidRPr="00CA2E53">
        <w:rPr>
          <w:rStyle w:val="s2"/>
          <w:rFonts w:eastAsia="Times New Roman"/>
          <w:b/>
          <w:bCs/>
          <w:sz w:val="24"/>
          <w:szCs w:val="24"/>
        </w:rPr>
        <w:t>PAINT SCRAPERS</w:t>
      </w:r>
      <w:r w:rsidRPr="00CA2E53">
        <w:rPr>
          <w:rStyle w:val="s2"/>
          <w:rFonts w:eastAsia="Times New Roman"/>
          <w:sz w:val="24"/>
          <w:szCs w:val="24"/>
        </w:rPr>
        <w:t>. </w:t>
      </w:r>
      <w:r w:rsidRPr="00CA2E53">
        <w:rPr>
          <w:rStyle w:val="apple-converted-space"/>
          <w:rFonts w:eastAsia="Times New Roman"/>
          <w:sz w:val="24"/>
          <w:szCs w:val="24"/>
        </w:rPr>
        <w:t> </w:t>
      </w:r>
      <w:r w:rsidRPr="00CA2E53">
        <w:rPr>
          <w:rStyle w:val="s2"/>
          <w:rFonts w:eastAsia="Times New Roman"/>
          <w:sz w:val="24"/>
          <w:szCs w:val="24"/>
        </w:rPr>
        <w:t>Various sizes of cheap plastic paint scrapers that can be found in the $2 shop or Bunnings etc. </w:t>
      </w:r>
      <w:r w:rsidRPr="00CA2E53">
        <w:rPr>
          <w:rStyle w:val="apple-converted-space"/>
          <w:rFonts w:eastAsia="Times New Roman"/>
          <w:sz w:val="24"/>
          <w:szCs w:val="24"/>
        </w:rPr>
        <w:t> </w:t>
      </w:r>
      <w:r w:rsidRPr="00CA2E53">
        <w:rPr>
          <w:rStyle w:val="s2"/>
          <w:rFonts w:eastAsia="Times New Roman"/>
          <w:sz w:val="24"/>
          <w:szCs w:val="24"/>
        </w:rPr>
        <w:t>They are often used for grouting.  </w:t>
      </w:r>
    </w:p>
    <w:p w14:paraId="2580537B" w14:textId="77777777" w:rsidR="00BD7E7D" w:rsidRDefault="00BD7E7D"/>
    <w:sectPr w:rsidR="00BD7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4E06"/>
    <w:multiLevelType w:val="multilevel"/>
    <w:tmpl w:val="0616E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4926FA9"/>
    <w:multiLevelType w:val="hybridMultilevel"/>
    <w:tmpl w:val="E8C8E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21579F"/>
    <w:multiLevelType w:val="hybridMultilevel"/>
    <w:tmpl w:val="624A4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53"/>
    <w:rsid w:val="00BD7E7D"/>
    <w:rsid w:val="00CA2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3A9F"/>
  <w15:chartTrackingRefBased/>
  <w15:docId w15:val="{024D9ADB-584B-479D-9177-543F3675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A2E53"/>
    <w:pPr>
      <w:spacing w:before="100" w:beforeAutospacing="1" w:after="100" w:afterAutospacing="1" w:line="240" w:lineRule="auto"/>
    </w:pPr>
    <w:rPr>
      <w:rFonts w:ascii="Calibri" w:hAnsi="Calibri" w:cs="Calibri"/>
    </w:rPr>
  </w:style>
  <w:style w:type="paragraph" w:customStyle="1" w:styleId="p2">
    <w:name w:val="p2"/>
    <w:basedOn w:val="Normal"/>
    <w:rsid w:val="00CA2E53"/>
    <w:pPr>
      <w:spacing w:before="100" w:beforeAutospacing="1" w:after="100" w:afterAutospacing="1" w:line="240" w:lineRule="auto"/>
    </w:pPr>
    <w:rPr>
      <w:rFonts w:ascii="Calibri" w:hAnsi="Calibri" w:cs="Calibri"/>
    </w:rPr>
  </w:style>
  <w:style w:type="paragraph" w:customStyle="1" w:styleId="p3">
    <w:name w:val="p3"/>
    <w:basedOn w:val="Normal"/>
    <w:rsid w:val="00CA2E53"/>
    <w:pPr>
      <w:spacing w:before="100" w:beforeAutospacing="1" w:after="100" w:afterAutospacing="1" w:line="240" w:lineRule="auto"/>
    </w:pPr>
    <w:rPr>
      <w:rFonts w:ascii="Calibri" w:hAnsi="Calibri" w:cs="Calibri"/>
    </w:rPr>
  </w:style>
  <w:style w:type="paragraph" w:customStyle="1" w:styleId="li3">
    <w:name w:val="li3"/>
    <w:basedOn w:val="Normal"/>
    <w:rsid w:val="00CA2E53"/>
    <w:pPr>
      <w:spacing w:before="100" w:beforeAutospacing="1" w:after="100" w:afterAutospacing="1" w:line="240" w:lineRule="auto"/>
    </w:pPr>
    <w:rPr>
      <w:rFonts w:ascii="Calibri" w:hAnsi="Calibri" w:cs="Calibri"/>
    </w:rPr>
  </w:style>
  <w:style w:type="character" w:customStyle="1" w:styleId="s1">
    <w:name w:val="s1"/>
    <w:basedOn w:val="DefaultParagraphFont"/>
    <w:rsid w:val="00CA2E53"/>
  </w:style>
  <w:style w:type="character" w:customStyle="1" w:styleId="s2">
    <w:name w:val="s2"/>
    <w:basedOn w:val="DefaultParagraphFont"/>
    <w:rsid w:val="00CA2E53"/>
  </w:style>
  <w:style w:type="character" w:customStyle="1" w:styleId="apple-converted-space">
    <w:name w:val="apple-converted-space"/>
    <w:basedOn w:val="DefaultParagraphFont"/>
    <w:rsid w:val="00CA2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2021-03-28T23:31:00Z</dcterms:created>
  <dcterms:modified xsi:type="dcterms:W3CDTF">2021-03-28T23:37:00Z</dcterms:modified>
</cp:coreProperties>
</file>